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Theme="majorEastAsia" w:hAnsiTheme="majorEastAsia" w:eastAsiaTheme="majorEastAsia"/>
          <w:b/>
          <w:sz w:val="52"/>
          <w:szCs w:val="52"/>
        </w:rPr>
      </w:pPr>
    </w:p>
    <w:p>
      <w:pPr>
        <w:jc w:val="left"/>
        <w:rPr>
          <w:rFonts w:hint="eastAsia" w:asciiTheme="majorEastAsia" w:hAnsiTheme="majorEastAsia" w:eastAsiaTheme="majorEastAsia"/>
          <w:b/>
          <w:sz w:val="52"/>
          <w:szCs w:val="52"/>
        </w:rPr>
      </w:pPr>
    </w:p>
    <w:p>
      <w:pPr>
        <w:jc w:val="center"/>
        <w:rPr>
          <w:rFonts w:hint="default" w:asciiTheme="majorEastAsia" w:hAnsiTheme="majorEastAsia" w:eastAsiaTheme="majorEastAsia"/>
          <w:b/>
          <w:sz w:val="52"/>
          <w:szCs w:val="52"/>
          <w:u w:val="single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52"/>
          <w:szCs w:val="52"/>
          <w:u w:val="single"/>
        </w:rPr>
        <w:t>白城市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  <w:lang w:val="en-US" w:eastAsia="zh-CN"/>
        </w:rPr>
        <w:t>三顶召分洪闸管理站（白城市月亮泡蓄滞洪区管理服务中心）</w:t>
      </w:r>
      <w:bookmarkStart w:id="0" w:name="_GoBack"/>
      <w:bookmarkEnd w:id="0"/>
    </w:p>
    <w:p>
      <w:pPr>
        <w:jc w:val="center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>20</w:t>
      </w:r>
      <w:r>
        <w:rPr>
          <w:rFonts w:hint="eastAsia" w:asciiTheme="majorEastAsia" w:hAnsiTheme="majorEastAsia" w:eastAsiaTheme="majorEastAsia"/>
          <w:b/>
          <w:sz w:val="52"/>
          <w:szCs w:val="52"/>
          <w:lang w:val="en-US" w:eastAsia="zh-CN"/>
        </w:rPr>
        <w:t>2</w:t>
      </w:r>
      <w:r>
        <w:rPr>
          <w:rFonts w:hint="default" w:asciiTheme="majorEastAsia" w:hAnsiTheme="majorEastAsia" w:eastAsiaTheme="majorEastAsia"/>
          <w:b/>
          <w:sz w:val="52"/>
          <w:szCs w:val="52"/>
          <w:lang w:eastAsia="zh-CN"/>
        </w:rPr>
        <w:t>4</w:t>
      </w:r>
      <w:r>
        <w:rPr>
          <w:rFonts w:hint="eastAsia" w:asciiTheme="majorEastAsia" w:hAnsiTheme="majorEastAsia" w:eastAsiaTheme="majorEastAsia"/>
          <w:b/>
          <w:sz w:val="52"/>
          <w:szCs w:val="52"/>
        </w:rPr>
        <w:t>年预算</w:t>
      </w: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（公章）</w:t>
      </w:r>
    </w:p>
    <w:p>
      <w:pPr>
        <w:ind w:left="-199" w:leftChars="-95" w:right="-313" w:rightChars="-149" w:firstLine="198" w:firstLineChars="62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二〇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hint="default" w:ascii="黑体" w:hAnsi="黑体" w:eastAsia="黑体"/>
          <w:sz w:val="32"/>
          <w:szCs w:val="32"/>
          <w:lang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default" w:ascii="黑体" w:hAnsi="黑体" w:eastAsia="黑体"/>
          <w:sz w:val="32"/>
          <w:szCs w:val="32"/>
        </w:rPr>
        <w:t>二</w:t>
      </w:r>
      <w:r>
        <w:rPr>
          <w:rFonts w:hint="eastAsia" w:ascii="黑体" w:hAnsi="黑体" w:eastAsia="黑体"/>
          <w:sz w:val="32"/>
          <w:szCs w:val="32"/>
        </w:rPr>
        <w:t>月</w:t>
      </w:r>
      <w:r>
        <w:rPr>
          <w:rFonts w:hint="default" w:ascii="黑体" w:hAnsi="黑体" w:eastAsia="黑体"/>
          <w:sz w:val="32"/>
          <w:szCs w:val="32"/>
        </w:rPr>
        <w:t>六</w:t>
      </w:r>
      <w:r>
        <w:rPr>
          <w:rFonts w:hint="eastAsia" w:ascii="黑体" w:hAnsi="黑体" w:eastAsia="黑体"/>
          <w:sz w:val="32"/>
          <w:szCs w:val="32"/>
        </w:rPr>
        <w:t>日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both"/>
        <w:rPr>
          <w:b/>
          <w:sz w:val="52"/>
          <w:szCs w:val="5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目    录</w:t>
      </w:r>
    </w:p>
    <w:p>
      <w:pPr>
        <w:jc w:val="center"/>
        <w:rPr>
          <w:sz w:val="44"/>
          <w:szCs w:val="44"/>
        </w:rPr>
      </w:pPr>
    </w:p>
    <w:p>
      <w:pPr>
        <w:jc w:val="left"/>
        <w:rPr>
          <w:sz w:val="44"/>
          <w:szCs w:val="44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第一部分  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单位</w:t>
      </w:r>
      <w:r>
        <w:rPr>
          <w:rFonts w:hint="eastAsia" w:ascii="黑体" w:hAnsi="黑体" w:eastAsia="黑体"/>
          <w:sz w:val="32"/>
          <w:szCs w:val="32"/>
        </w:rPr>
        <w:t>概况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一、主要职能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二、机构设置</w:t>
      </w:r>
    </w:p>
    <w:p>
      <w:pPr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第二部分  预算表</w:t>
      </w:r>
      <w:r>
        <w:rPr>
          <w:rFonts w:hint="eastAsia" w:ascii="黑体" w:hAnsi="黑体" w:eastAsia="黑体"/>
          <w:sz w:val="32"/>
          <w:szCs w:val="32"/>
          <w:lang w:eastAsia="zh-CN"/>
        </w:rPr>
        <w:t>格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二、收入预算表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三、支出预算表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四、财政拨款收支预算表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五、一般公共预算财政拨款功能分类支出预算表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六、一般公共预算财政拨款经济分类支出预算表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七、一般公共预算财政拨款“三公”经费支出预算表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八、政府性基金预算财政拨款支出预算表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九、项目绩效目标表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第三部分  情况说明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第四部分  名词解释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numPr>
          <w:ilvl w:val="0"/>
          <w:numId w:val="1"/>
        </w:numPr>
        <w:ind w:firstLine="320" w:firstLineChars="100"/>
        <w:jc w:val="left"/>
        <w:rPr>
          <w:rFonts w:hint="eastAsia"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主要职能</w:t>
      </w:r>
    </w:p>
    <w:p>
      <w:pPr>
        <w:ind w:firstLine="320" w:firstLineChars="100"/>
        <w:jc w:val="left"/>
        <w:rPr>
          <w:rFonts w:hint="default" w:ascii="仿宋_GB2312" w:hAnsi="黑体" w:eastAsia="仿宋_GB2312"/>
          <w:sz w:val="32"/>
          <w:szCs w:val="32"/>
          <w:lang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主要职责为：</w:t>
      </w:r>
      <w:r>
        <w:rPr>
          <w:rFonts w:hint="default" w:ascii="仿宋_GB2312" w:hAnsi="黑体" w:eastAsia="仿宋_GB2312"/>
          <w:sz w:val="32"/>
          <w:szCs w:val="32"/>
          <w:lang w:eastAsia="zh-CN"/>
        </w:rPr>
        <w:t>对三顶召分洪闸进行养护和管理，充分发挥三顶召分洪工程的作用。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负责洮儿河分</w:t>
      </w:r>
      <w:r>
        <w:rPr>
          <w:rFonts w:hint="default" w:ascii="仿宋_GB2312" w:hAnsi="黑体" w:eastAsia="仿宋_GB2312"/>
          <w:sz w:val="32"/>
          <w:szCs w:val="32"/>
          <w:lang w:eastAsia="zh-CN"/>
        </w:rPr>
        <w:t>洪引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水的具体执行</w:t>
      </w:r>
      <w:r>
        <w:rPr>
          <w:rFonts w:hint="default" w:ascii="仿宋_GB2312" w:hAnsi="黑体" w:eastAsia="仿宋_GB2312"/>
          <w:sz w:val="32"/>
          <w:szCs w:val="32"/>
          <w:lang w:eastAsia="zh-CN"/>
        </w:rPr>
        <w:t>及重大险情的防守和防护工作。负责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分洪口处不同流量下的淹没情况和淹没损失情况</w:t>
      </w:r>
      <w:r>
        <w:rPr>
          <w:rFonts w:hint="default" w:ascii="仿宋_GB2312" w:hAnsi="黑体" w:eastAsia="仿宋_GB2312"/>
          <w:sz w:val="32"/>
          <w:szCs w:val="32"/>
          <w:lang w:eastAsia="zh-CN"/>
        </w:rPr>
        <w:t>及水情工情的调查上报工作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；负责三顶召近</w:t>
      </w:r>
      <w:r>
        <w:rPr>
          <w:rFonts w:hint="default" w:ascii="仿宋_GB2312" w:hAnsi="黑体" w:eastAsia="仿宋_GB2312"/>
          <w:sz w:val="32"/>
          <w:szCs w:val="32"/>
          <w:lang w:eastAsia="zh-CN"/>
        </w:rPr>
        <w:t>一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公里洮儿河堤防、管理房</w:t>
      </w:r>
      <w:r>
        <w:rPr>
          <w:rFonts w:hint="default" w:ascii="仿宋_GB2312" w:hAnsi="黑体" w:eastAsia="仿宋_GB2312"/>
          <w:sz w:val="32"/>
          <w:szCs w:val="32"/>
          <w:lang w:eastAsia="zh-CN"/>
        </w:rPr>
        <w:t>闸门启闭设备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及过水路面的日常维修养护</w:t>
      </w:r>
      <w:r>
        <w:rPr>
          <w:rFonts w:hint="default" w:ascii="仿宋_GB2312" w:hAnsi="黑体" w:eastAsia="仿宋_GB2312"/>
          <w:sz w:val="32"/>
          <w:szCs w:val="32"/>
          <w:lang w:eastAsia="zh-CN"/>
        </w:rPr>
        <w:t>等工作。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负责</w:t>
      </w:r>
      <w:r>
        <w:rPr>
          <w:rFonts w:hint="default" w:ascii="仿宋_GB2312" w:hAnsi="黑体" w:eastAsia="仿宋_GB2312"/>
          <w:sz w:val="32"/>
          <w:szCs w:val="32"/>
          <w:lang w:eastAsia="zh-CN"/>
        </w:rPr>
        <w:t>月亮泡蓄滞洪区运行管理服务保障等工作</w:t>
      </w:r>
    </w:p>
    <w:p>
      <w:pPr>
        <w:ind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二、机构设置</w:t>
      </w:r>
    </w:p>
    <w:p>
      <w:pPr>
        <w:ind w:firstLine="320" w:firstLineChars="100"/>
        <w:jc w:val="left"/>
        <w:rPr>
          <w:rFonts w:hint="eastAsia" w:ascii="仿宋_GB2312" w:hAnsi="黑体" w:eastAsia="仿宋_GB2312"/>
          <w:sz w:val="32"/>
          <w:szCs w:val="32"/>
          <w:lang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无</w:t>
      </w:r>
      <w:r>
        <w:rPr>
          <w:rFonts w:hint="eastAsia" w:ascii="仿宋_GB2312" w:hAnsi="黑体" w:eastAsia="仿宋_GB2312"/>
          <w:sz w:val="32"/>
          <w:szCs w:val="32"/>
        </w:rPr>
        <w:t>内设机构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。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/>
    <w:sectPr>
      <w:pgSz w:w="11906" w:h="16838"/>
      <w:pgMar w:top="1440" w:right="14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2F058A"/>
    <w:multiLevelType w:val="singleLevel"/>
    <w:tmpl w:val="742F058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wYmY4NTJhZDZiYzJmMTI5MjBhNmVmMWUzMGNkM2IifQ=="/>
  </w:docVars>
  <w:rsids>
    <w:rsidRoot w:val="00C63094"/>
    <w:rsid w:val="00064515"/>
    <w:rsid w:val="0006732E"/>
    <w:rsid w:val="001C37B2"/>
    <w:rsid w:val="007A41DF"/>
    <w:rsid w:val="00867B2D"/>
    <w:rsid w:val="00917BC8"/>
    <w:rsid w:val="00A10B73"/>
    <w:rsid w:val="00A86306"/>
    <w:rsid w:val="00B94992"/>
    <w:rsid w:val="00C63094"/>
    <w:rsid w:val="00C736FC"/>
    <w:rsid w:val="00C81899"/>
    <w:rsid w:val="00E060AD"/>
    <w:rsid w:val="00F2533F"/>
    <w:rsid w:val="03AC3305"/>
    <w:rsid w:val="10277975"/>
    <w:rsid w:val="136C7C57"/>
    <w:rsid w:val="185C4933"/>
    <w:rsid w:val="19C95B31"/>
    <w:rsid w:val="27D631CC"/>
    <w:rsid w:val="28B821F5"/>
    <w:rsid w:val="3FFEBAC6"/>
    <w:rsid w:val="67BC03A1"/>
    <w:rsid w:val="6FA04199"/>
    <w:rsid w:val="75C3504F"/>
    <w:rsid w:val="BE7F8C48"/>
    <w:rsid w:val="BFED003B"/>
    <w:rsid w:val="CDCD337A"/>
    <w:rsid w:val="DD5A5023"/>
    <w:rsid w:val="DFF96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240</Words>
  <Characters>243</Characters>
  <Lines>2</Lines>
  <Paragraphs>1</Paragraphs>
  <TotalTime>25</TotalTime>
  <ScaleCrop>false</ScaleCrop>
  <LinksUpToDate>false</LinksUpToDate>
  <CharactersWithSpaces>272</CharactersWithSpaces>
  <Application>WPS Office_11.8.2.9339_F1E327BC-269C-435d-A152-05C5408002CA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2018-03-17T02:40:00Z</dcterms:created>
  <dc:creator>微软用户</dc:creator>
  <cp:lastModifiedBy>user</cp:lastModifiedBy>
  <cp:lastPrinted>2023-02-15T18:53:00Z</cp:lastPrinted>
  <dcterms:modified xsi:type="dcterms:W3CDTF">2024-01-30T09:03:02Z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2052-11.8.2.9339</vt:lpwstr>
  </property>
  <property fmtid="{D5CDD505-2E9C-101B-9397-08002B2CF9AE}" pid="3" name="ICV">
    <vt:lpwstr>A469F1FD498A45BFAA39B08299F92BC6</vt:lpwstr>
  </property>
</Properties>
</file>